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429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594260">
        <w:rPr>
          <w:sz w:val="24"/>
          <w:szCs w:val="24"/>
        </w:rPr>
        <w:t>24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="00594260">
        <w:rPr>
          <w:sz w:val="24"/>
          <w:szCs w:val="24"/>
        </w:rPr>
        <w:t>2220-56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A752FC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>,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594260">
        <w:rPr>
          <w:rFonts w:ascii="Times New Roman" w:hAnsi="Times New Roman" w:cs="Times New Roman"/>
          <w:sz w:val="24"/>
          <w:szCs w:val="24"/>
        </w:rPr>
        <w:t>2</w:t>
      </w:r>
      <w:r w:rsidR="00102378">
        <w:rPr>
          <w:rFonts w:ascii="Times New Roman" w:hAnsi="Times New Roman" w:cs="Times New Roman"/>
          <w:sz w:val="24"/>
          <w:szCs w:val="24"/>
        </w:rPr>
        <w:t>3.04</w:t>
      </w:r>
      <w:r w:rsidR="00594260">
        <w:rPr>
          <w:rFonts w:ascii="Times New Roman" w:hAnsi="Times New Roman" w:cs="Times New Roman"/>
          <w:sz w:val="24"/>
          <w:szCs w:val="24"/>
        </w:rPr>
        <w:t>.</w:t>
      </w:r>
      <w:r w:rsidRPr="00816BC3">
        <w:rPr>
          <w:rFonts w:ascii="Times New Roman" w:hAnsi="Times New Roman" w:cs="Times New Roman"/>
          <w:sz w:val="24"/>
          <w:szCs w:val="24"/>
        </w:rPr>
        <w:t>202</w:t>
      </w:r>
      <w:r w:rsidR="00102378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</w:t>
      </w:r>
      <w:r w:rsidR="00AE6647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A752FC">
        <w:rPr>
          <w:rFonts w:ascii="Times New Roman" w:hAnsi="Times New Roman" w:cs="Times New Roman"/>
          <w:sz w:val="24"/>
          <w:szCs w:val="24"/>
        </w:rPr>
        <w:t>*</w:t>
      </w:r>
      <w:r w:rsidR="00F574BE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 w:rsidR="00F574BE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виде неуплаты административного штрафа в размере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8A3880">
        <w:rPr>
          <w:rFonts w:ascii="Times New Roman" w:hAnsi="Times New Roman" w:cs="Times New Roman"/>
          <w:sz w:val="24"/>
          <w:szCs w:val="24"/>
        </w:rPr>
        <w:t>0</w:t>
      </w:r>
      <w:r w:rsidR="00102378">
        <w:rPr>
          <w:rFonts w:ascii="Times New Roman" w:hAnsi="Times New Roman" w:cs="Times New Roman"/>
          <w:sz w:val="24"/>
          <w:szCs w:val="24"/>
        </w:rPr>
        <w:t>022</w:t>
      </w:r>
      <w:r w:rsidR="008A3880">
        <w:rPr>
          <w:rFonts w:ascii="Times New Roman" w:hAnsi="Times New Roman" w:cs="Times New Roman"/>
          <w:sz w:val="24"/>
          <w:szCs w:val="24"/>
        </w:rPr>
        <w:t>-</w:t>
      </w:r>
      <w:r w:rsidRPr="00816BC3">
        <w:rPr>
          <w:rFonts w:ascii="Times New Roman" w:hAnsi="Times New Roman" w:cs="Times New Roman"/>
          <w:sz w:val="24"/>
          <w:szCs w:val="24"/>
        </w:rPr>
        <w:t>170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="008A3880">
        <w:rPr>
          <w:rFonts w:ascii="Times New Roman" w:hAnsi="Times New Roman" w:cs="Times New Roman"/>
          <w:sz w:val="24"/>
          <w:szCs w:val="24"/>
        </w:rPr>
        <w:t>/202</w:t>
      </w:r>
      <w:r w:rsidR="00102378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8A3880">
        <w:rPr>
          <w:rFonts w:ascii="Times New Roman" w:hAnsi="Times New Roman" w:cs="Times New Roman"/>
          <w:sz w:val="24"/>
          <w:szCs w:val="24"/>
        </w:rPr>
        <w:t>2</w:t>
      </w:r>
      <w:r w:rsidR="00594260">
        <w:rPr>
          <w:rFonts w:ascii="Times New Roman" w:hAnsi="Times New Roman" w:cs="Times New Roman"/>
          <w:sz w:val="24"/>
          <w:szCs w:val="24"/>
        </w:rPr>
        <w:t>3.0</w:t>
      </w:r>
      <w:r w:rsidR="00102378">
        <w:rPr>
          <w:rFonts w:ascii="Times New Roman" w:hAnsi="Times New Roman" w:cs="Times New Roman"/>
          <w:sz w:val="24"/>
          <w:szCs w:val="24"/>
        </w:rPr>
        <w:t>1.2026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102378">
        <w:rPr>
          <w:rFonts w:ascii="Times New Roman" w:hAnsi="Times New Roman" w:cs="Times New Roman"/>
          <w:sz w:val="24"/>
          <w:szCs w:val="24"/>
        </w:rPr>
        <w:t>22.04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102378">
        <w:rPr>
          <w:rFonts w:ascii="Times New Roman" w:hAnsi="Times New Roman" w:cs="Times New Roman"/>
          <w:sz w:val="24"/>
          <w:szCs w:val="24"/>
        </w:rPr>
        <w:t>6</w:t>
      </w:r>
      <w:r w:rsidR="008A3880">
        <w:rPr>
          <w:rFonts w:ascii="Times New Roman" w:hAnsi="Times New Roman" w:cs="Times New Roman"/>
          <w:sz w:val="24"/>
          <w:szCs w:val="24"/>
        </w:rPr>
        <w:t>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F574BE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102378">
        <w:rPr>
          <w:rFonts w:ascii="Times New Roman" w:hAnsi="Times New Roman" w:cs="Times New Roman"/>
          <w:sz w:val="24"/>
          <w:szCs w:val="24"/>
        </w:rPr>
        <w:t>12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9822E7">
        <w:rPr>
          <w:rFonts w:ascii="Times New Roman" w:hAnsi="Times New Roman" w:cs="Times New Roman"/>
          <w:sz w:val="24"/>
          <w:szCs w:val="24"/>
        </w:rPr>
        <w:t>0</w:t>
      </w:r>
      <w:r w:rsidR="00102378">
        <w:rPr>
          <w:rFonts w:ascii="Times New Roman" w:hAnsi="Times New Roman" w:cs="Times New Roman"/>
          <w:sz w:val="24"/>
          <w:szCs w:val="24"/>
        </w:rPr>
        <w:t>022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="00102378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="009822E7">
        <w:rPr>
          <w:rFonts w:ascii="Times New Roman" w:hAnsi="Times New Roman" w:cs="Times New Roman"/>
          <w:sz w:val="24"/>
          <w:szCs w:val="24"/>
        </w:rPr>
        <w:t>6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8E04AC">
        <w:rPr>
          <w:rFonts w:ascii="Times New Roman" w:hAnsi="Times New Roman" w:cs="Times New Roman"/>
          <w:sz w:val="24"/>
          <w:szCs w:val="24"/>
        </w:rPr>
        <w:t>23</w:t>
      </w:r>
      <w:r w:rsidR="00AE6647">
        <w:rPr>
          <w:rFonts w:ascii="Times New Roman" w:hAnsi="Times New Roman" w:cs="Times New Roman"/>
          <w:sz w:val="24"/>
          <w:szCs w:val="24"/>
        </w:rPr>
        <w:t>.0</w:t>
      </w:r>
      <w:r w:rsidR="00102378">
        <w:rPr>
          <w:rFonts w:ascii="Times New Roman" w:hAnsi="Times New Roman" w:cs="Times New Roman"/>
          <w:sz w:val="24"/>
          <w:szCs w:val="24"/>
        </w:rPr>
        <w:t>1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="00102378">
        <w:rPr>
          <w:rFonts w:ascii="Times New Roman" w:hAnsi="Times New Roman" w:cs="Times New Roman"/>
          <w:sz w:val="24"/>
          <w:szCs w:val="24"/>
        </w:rPr>
        <w:t>6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8E04AC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7976FF">
        <w:rPr>
          <w:rFonts w:ascii="Times New Roman" w:hAnsi="Times New Roman" w:cs="Times New Roman"/>
          <w:sz w:val="24"/>
          <w:szCs w:val="24"/>
        </w:rPr>
        <w:t>21</w:t>
      </w:r>
      <w:r w:rsidR="008E04AC">
        <w:rPr>
          <w:rFonts w:ascii="Times New Roman" w:hAnsi="Times New Roman" w:cs="Times New Roman"/>
          <w:sz w:val="24"/>
          <w:szCs w:val="24"/>
        </w:rPr>
        <w:t>.0</w:t>
      </w:r>
      <w:r w:rsidR="007976FF">
        <w:rPr>
          <w:rFonts w:ascii="Times New Roman" w:hAnsi="Times New Roman" w:cs="Times New Roman"/>
          <w:sz w:val="24"/>
          <w:szCs w:val="24"/>
        </w:rPr>
        <w:t>2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7976FF">
        <w:rPr>
          <w:rFonts w:ascii="Times New Roman" w:hAnsi="Times New Roman" w:cs="Times New Roman"/>
          <w:sz w:val="24"/>
          <w:szCs w:val="24"/>
        </w:rPr>
        <w:t>24.04.2026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="008E04AC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="008E04AC">
        <w:t>одна</w:t>
      </w:r>
      <w:r w:rsidRPr="00816BC3" w:rsidR="00523580">
        <w:t xml:space="preserve"> тысяч</w:t>
      </w:r>
      <w:r w:rsidR="008E04AC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="005E2884">
        <w:rPr>
          <w:lang w:eastAsia="en-US"/>
        </w:rPr>
        <w:t>0412365400335005</w:t>
      </w:r>
      <w:r w:rsidR="007976FF">
        <w:rPr>
          <w:lang w:eastAsia="en-US"/>
        </w:rPr>
        <w:t>1926</w:t>
      </w:r>
      <w:r w:rsidR="000F08A0">
        <w:rPr>
          <w:lang w:eastAsia="en-US"/>
        </w:rPr>
        <w:t>20180</w:t>
      </w:r>
      <w:r w:rsidR="009157BB">
        <w:rPr>
          <w:lang w:eastAsia="en-US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p w:rsidR="00611895" w:rsidRPr="0024572E" w:rsidP="000A7CEE">
      <w:pPr>
        <w:pStyle w:val="BodyTextIndent"/>
        <w:ind w:firstLine="709"/>
      </w:pPr>
    </w:p>
    <w:sectPr w:rsidSect="000F08A0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A7CEE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08A0"/>
    <w:rsid w:val="000F1B28"/>
    <w:rsid w:val="000F289A"/>
    <w:rsid w:val="00100B05"/>
    <w:rsid w:val="00102378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C4293"/>
    <w:rsid w:val="004D4EB2"/>
    <w:rsid w:val="004D5C6A"/>
    <w:rsid w:val="004F44EB"/>
    <w:rsid w:val="00502162"/>
    <w:rsid w:val="00505C99"/>
    <w:rsid w:val="00506186"/>
    <w:rsid w:val="00511C82"/>
    <w:rsid w:val="00512F85"/>
    <w:rsid w:val="00516A48"/>
    <w:rsid w:val="00517F10"/>
    <w:rsid w:val="00520FEE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94260"/>
    <w:rsid w:val="005A2897"/>
    <w:rsid w:val="005B2156"/>
    <w:rsid w:val="005C389B"/>
    <w:rsid w:val="005C3AE9"/>
    <w:rsid w:val="005C6D21"/>
    <w:rsid w:val="005E2884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976FF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3880"/>
    <w:rsid w:val="008A40F8"/>
    <w:rsid w:val="008B6FAD"/>
    <w:rsid w:val="008C0DFF"/>
    <w:rsid w:val="008C716C"/>
    <w:rsid w:val="008E04AC"/>
    <w:rsid w:val="008F6303"/>
    <w:rsid w:val="009044EC"/>
    <w:rsid w:val="009157BB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22E7"/>
    <w:rsid w:val="0098636E"/>
    <w:rsid w:val="009A6CF0"/>
    <w:rsid w:val="009A774A"/>
    <w:rsid w:val="009B520A"/>
    <w:rsid w:val="009C3A41"/>
    <w:rsid w:val="009C596F"/>
    <w:rsid w:val="009D0184"/>
    <w:rsid w:val="009D1508"/>
    <w:rsid w:val="009D70DA"/>
    <w:rsid w:val="00A13B17"/>
    <w:rsid w:val="00A35215"/>
    <w:rsid w:val="00A462B3"/>
    <w:rsid w:val="00A50FC2"/>
    <w:rsid w:val="00A52FC9"/>
    <w:rsid w:val="00A55A7E"/>
    <w:rsid w:val="00A74C50"/>
    <w:rsid w:val="00A752FC"/>
    <w:rsid w:val="00A822EE"/>
    <w:rsid w:val="00AC13C3"/>
    <w:rsid w:val="00AC5232"/>
    <w:rsid w:val="00AC7461"/>
    <w:rsid w:val="00AE0E9B"/>
    <w:rsid w:val="00AE3805"/>
    <w:rsid w:val="00AE56E8"/>
    <w:rsid w:val="00AE6647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1AC3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260A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574BE"/>
    <w:rsid w:val="00F60054"/>
    <w:rsid w:val="00F60551"/>
    <w:rsid w:val="00F7607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